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0676" w14:textId="77777777" w:rsidR="0052370F" w:rsidRPr="008525D5" w:rsidRDefault="003A2481" w:rsidP="008525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ТЕХНИЧЕСКОЕ ЗАДАНИЕ </w:t>
      </w:r>
    </w:p>
    <w:p w14:paraId="6542A8C5" w14:textId="165C5EEF" w:rsidR="008D1BBD" w:rsidRDefault="00D5500E" w:rsidP="00D973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поставку </w:t>
      </w:r>
      <w:r w:rsidR="002618A5">
        <w:rPr>
          <w:rFonts w:ascii="Times New Roman" w:hAnsi="Times New Roman"/>
          <w:b/>
        </w:rPr>
        <w:t xml:space="preserve">ТМЦ </w:t>
      </w:r>
      <w:r w:rsidR="00E60D33">
        <w:rPr>
          <w:rFonts w:ascii="Times New Roman" w:hAnsi="Times New Roman"/>
          <w:b/>
        </w:rPr>
        <w:t>(</w:t>
      </w:r>
      <w:r w:rsidR="00FE6472">
        <w:rPr>
          <w:rFonts w:ascii="Times New Roman" w:hAnsi="Times New Roman"/>
          <w:b/>
        </w:rPr>
        <w:t>электрооборудование</w:t>
      </w:r>
      <w:r w:rsidR="00E60D33">
        <w:rPr>
          <w:rFonts w:ascii="Times New Roman" w:hAnsi="Times New Roman"/>
          <w:b/>
        </w:rPr>
        <w:t xml:space="preserve">) </w:t>
      </w:r>
      <w:r w:rsidR="002618A5">
        <w:rPr>
          <w:rFonts w:ascii="Times New Roman" w:hAnsi="Times New Roman"/>
          <w:b/>
        </w:rPr>
        <w:t>на сезон 202</w:t>
      </w:r>
      <w:r w:rsidR="008C1433">
        <w:rPr>
          <w:rFonts w:ascii="Times New Roman" w:hAnsi="Times New Roman"/>
          <w:b/>
        </w:rPr>
        <w:t>2</w:t>
      </w:r>
      <w:r w:rsidR="002618A5">
        <w:rPr>
          <w:rFonts w:ascii="Times New Roman" w:hAnsi="Times New Roman"/>
          <w:b/>
        </w:rPr>
        <w:t xml:space="preserve"> г.</w:t>
      </w:r>
    </w:p>
    <w:p w14:paraId="49517E7C" w14:textId="77777777" w:rsidR="00D973E2" w:rsidRDefault="00D973E2" w:rsidP="00D973E2">
      <w:pPr>
        <w:spacing w:after="0" w:line="240" w:lineRule="auto"/>
        <w:rPr>
          <w:rFonts w:ascii="Times New Roman" w:hAnsi="Times New Roman"/>
          <w:b/>
        </w:rPr>
      </w:pPr>
    </w:p>
    <w:p w14:paraId="566E2A9F" w14:textId="77777777" w:rsidR="00D973E2" w:rsidRPr="002618A5" w:rsidRDefault="00D973E2" w:rsidP="00D97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65EBDA" w14:textId="4340EE17" w:rsidR="00D973E2" w:rsidRPr="002618A5" w:rsidRDefault="002618A5" w:rsidP="00D973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ТМЦ на уч. "</w:t>
      </w:r>
      <w:proofErr w:type="spellStart"/>
      <w:r>
        <w:rPr>
          <w:rFonts w:ascii="Times New Roman" w:hAnsi="Times New Roman"/>
          <w:sz w:val="24"/>
          <w:szCs w:val="24"/>
        </w:rPr>
        <w:t>Тарынг-Ю</w:t>
      </w:r>
      <w:r w:rsidRPr="002618A5">
        <w:rPr>
          <w:rFonts w:ascii="Times New Roman" w:hAnsi="Times New Roman"/>
          <w:sz w:val="24"/>
          <w:szCs w:val="24"/>
        </w:rPr>
        <w:t>рях</w:t>
      </w:r>
      <w:proofErr w:type="spellEnd"/>
      <w:r w:rsidRPr="002618A5">
        <w:rPr>
          <w:rFonts w:ascii="Times New Roman" w:hAnsi="Times New Roman"/>
          <w:sz w:val="24"/>
          <w:szCs w:val="24"/>
        </w:rPr>
        <w:t>" на сезон 202</w:t>
      </w:r>
      <w:r w:rsidR="008C1433">
        <w:rPr>
          <w:rFonts w:ascii="Times New Roman" w:hAnsi="Times New Roman"/>
          <w:sz w:val="24"/>
          <w:szCs w:val="24"/>
        </w:rPr>
        <w:t>2</w:t>
      </w:r>
      <w:r w:rsidRPr="002618A5">
        <w:rPr>
          <w:rFonts w:ascii="Times New Roman" w:hAnsi="Times New Roman"/>
          <w:sz w:val="24"/>
          <w:szCs w:val="24"/>
        </w:rPr>
        <w:t>г.</w:t>
      </w:r>
    </w:p>
    <w:p w14:paraId="7015FF15" w14:textId="77777777" w:rsidR="002618A5" w:rsidRPr="00D973E2" w:rsidRDefault="002618A5" w:rsidP="002618A5">
      <w:pPr>
        <w:pStyle w:val="a3"/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1680" w:tblpY="8623"/>
        <w:tblOverlap w:val="never"/>
        <w:tblW w:w="2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BD5874" w14:paraId="51618F8B" w14:textId="77777777" w:rsidTr="00BD5874">
        <w:trPr>
          <w:trHeight w:val="93"/>
        </w:trPr>
        <w:tc>
          <w:tcPr>
            <w:tcW w:w="236" w:type="dxa"/>
          </w:tcPr>
          <w:p w14:paraId="16E7B042" w14:textId="77777777" w:rsidR="00BD5874" w:rsidRPr="00140BD9" w:rsidRDefault="00BD5874" w:rsidP="00BD58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869" w:type="dxa"/>
        <w:tblLook w:val="04A0" w:firstRow="1" w:lastRow="0" w:firstColumn="1" w:lastColumn="0" w:noHBand="0" w:noVBand="1"/>
      </w:tblPr>
      <w:tblGrid>
        <w:gridCol w:w="438"/>
        <w:gridCol w:w="6787"/>
        <w:gridCol w:w="950"/>
        <w:gridCol w:w="694"/>
      </w:tblGrid>
      <w:tr w:rsidR="00FE6472" w:rsidRPr="00FE6472" w14:paraId="092E8D39" w14:textId="77777777" w:rsidTr="00FE6472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4A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41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51E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6472">
              <w:rPr>
                <w:rFonts w:ascii="Times New Roman" w:hAnsi="Times New Roman"/>
                <w:b/>
                <w:bCs/>
              </w:rPr>
              <w:t>Ед.изм</w:t>
            </w:r>
            <w:proofErr w:type="spellEnd"/>
            <w:r w:rsidRPr="00FE647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6C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FE6472" w:rsidRPr="00FE6472" w14:paraId="6E2471DC" w14:textId="77777777" w:rsidTr="00FE6472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C7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730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 Прожектор светодиодный  LED 30w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4CB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411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48672CF4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90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E7A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 Прожектор светодиодный  LED 50w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53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09D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</w:tr>
      <w:tr w:rsidR="00FE6472" w:rsidRPr="00FE6472" w14:paraId="53A4C421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75E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73B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BOSCH 3601 H82 105 220V-50/60Hz 10a 2200w *230mm n=6500,min-1 m14 редуктор  в сборе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7E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DC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15</w:t>
            </w:r>
          </w:p>
        </w:tc>
      </w:tr>
      <w:tr w:rsidR="00FE6472" w:rsidRPr="00FE6472" w14:paraId="293B5A9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F9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9A1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Нагреватель FIRMAN F3000DH датчик пламени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B0B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CA0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</w:tr>
      <w:tr w:rsidR="00FE6472" w:rsidRPr="00FE6472" w14:paraId="400D66B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3C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DAD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Вилка евро 250в16-25а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D1F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978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60</w:t>
            </w:r>
          </w:p>
        </w:tc>
      </w:tr>
      <w:tr w:rsidR="00FE6472" w:rsidRPr="00FE6472" w14:paraId="00A0778B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F9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618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Вилка переносная ССИ-035 63 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D7C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AF9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15</w:t>
            </w:r>
          </w:p>
        </w:tc>
      </w:tr>
      <w:tr w:rsidR="00FE6472" w:rsidRPr="00FE6472" w14:paraId="1835189E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A8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CABF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Выключатель путевой-ВП 16 г 23Б-231-55У 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C53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67B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2EF27269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00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31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Горелка гном-162,блок </w:t>
            </w:r>
            <w:proofErr w:type="spellStart"/>
            <w:r w:rsidRPr="00FE6472">
              <w:rPr>
                <w:rFonts w:ascii="Times New Roman" w:hAnsi="Times New Roman"/>
              </w:rPr>
              <w:t>поджига</w:t>
            </w:r>
            <w:proofErr w:type="spellEnd"/>
            <w:r w:rsidRPr="00FE6472">
              <w:rPr>
                <w:rFonts w:ascii="Times New Roman" w:hAnsi="Times New Roman"/>
              </w:rPr>
              <w:t xml:space="preserve"> Sek15kv </w:t>
            </w:r>
            <w:proofErr w:type="spellStart"/>
            <w:r w:rsidRPr="00FE6472">
              <w:rPr>
                <w:rFonts w:ascii="Times New Roman" w:hAnsi="Times New Roman"/>
              </w:rPr>
              <w:t>Ampl</w:t>
            </w:r>
            <w:proofErr w:type="spellEnd"/>
            <w:r w:rsidRPr="00FE6472">
              <w:rPr>
                <w:rFonts w:ascii="Times New Roman" w:hAnsi="Times New Roman"/>
              </w:rPr>
              <w:t xml:space="preserve"> 40mArms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4F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6C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54730C2B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22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02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Горелка гном-162,датчик пламени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FF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60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18C53A3D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79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EB4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Нагреватель FIRMAN F3000DH датчик пламени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FA4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514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8</w:t>
            </w:r>
          </w:p>
        </w:tc>
      </w:tr>
      <w:tr w:rsidR="00FE6472" w:rsidRPr="00FE6472" w14:paraId="09956DA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76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CC1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Дренажный насос Дренажник 200/25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70B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91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44A1001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BC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457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Изолента 0,15х15мм 20м черная ASD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588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B6F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70</w:t>
            </w:r>
          </w:p>
        </w:tc>
      </w:tr>
      <w:tr w:rsidR="00FE6472" w:rsidRPr="00FE6472" w14:paraId="3CFE630B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3B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B37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Изолента Х/Б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CD0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F46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40</w:t>
            </w:r>
          </w:p>
        </w:tc>
      </w:tr>
      <w:tr w:rsidR="00FE6472" w:rsidRPr="00FE6472" w14:paraId="677BEC07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35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CBD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Кабель  КГХЛ  1х25х-0,38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ECA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метр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0FA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500</w:t>
            </w:r>
          </w:p>
        </w:tc>
      </w:tr>
      <w:tr w:rsidR="00FE6472" w:rsidRPr="00FE6472" w14:paraId="2D7DCE9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68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DCF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Кабель RG-6U телевизионный 75 Ом PROCONNECT(бухта 100м)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C51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метр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F93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5D16CBA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AA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4E4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FE6472">
              <w:rPr>
                <w:rFonts w:ascii="Times New Roman" w:hAnsi="Times New Roman"/>
              </w:rPr>
              <w:t>КГхЛ</w:t>
            </w:r>
            <w:proofErr w:type="spellEnd"/>
            <w:r w:rsidRPr="00FE6472">
              <w:rPr>
                <w:rFonts w:ascii="Times New Roman" w:hAnsi="Times New Roman"/>
              </w:rPr>
              <w:t xml:space="preserve"> морозостойкий 2х2,5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526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метр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3E9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500</w:t>
            </w:r>
          </w:p>
        </w:tc>
      </w:tr>
      <w:tr w:rsidR="00FE6472" w:rsidRPr="00FE6472" w14:paraId="005B5359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FF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0C7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Кабель КГХЛ х4,5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045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метр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88A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</w:tr>
      <w:tr w:rsidR="00FE6472" w:rsidRPr="00FE6472" w14:paraId="1C2ED27E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C0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0AB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Клещи для обжима проводов и </w:t>
            </w:r>
            <w:proofErr w:type="spellStart"/>
            <w:r w:rsidRPr="00FE6472">
              <w:rPr>
                <w:rFonts w:ascii="Times New Roman" w:hAnsi="Times New Roman"/>
              </w:rPr>
              <w:t>клем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2D1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A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</w:tr>
      <w:tr w:rsidR="00FE6472" w:rsidRPr="00FE6472" w14:paraId="59F8834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A7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988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Компрессор В 100-220V OLB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21B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964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</w:tr>
      <w:tr w:rsidR="00FE6472" w:rsidRPr="00FE6472" w14:paraId="7A3C263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73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6CA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Конектор</w:t>
            </w:r>
            <w:proofErr w:type="spellEnd"/>
            <w:r w:rsidRPr="00FE6472">
              <w:rPr>
                <w:rFonts w:ascii="Times New Roman" w:hAnsi="Times New Roman"/>
              </w:rPr>
              <w:t xml:space="preserve"> </w:t>
            </w:r>
            <w:proofErr w:type="spellStart"/>
            <w:r w:rsidRPr="00FE6472">
              <w:rPr>
                <w:rFonts w:ascii="Times New Roman" w:hAnsi="Times New Roman"/>
              </w:rPr>
              <w:t>соединительныйна</w:t>
            </w:r>
            <w:proofErr w:type="spellEnd"/>
            <w:r w:rsidRPr="00FE6472">
              <w:rPr>
                <w:rFonts w:ascii="Times New Roman" w:hAnsi="Times New Roman"/>
              </w:rPr>
              <w:t xml:space="preserve"> кабель RG-6U  телевизионный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901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D15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56428062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30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FD4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Контакт соединительный WFGO-221 Cu16/2*20A300V AWG24-12 450V/32A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F5F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E91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3AE26A81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5B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4C3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Крепеж под кабель *3-2,5 ВВГ настенный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B51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08A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600</w:t>
            </w:r>
          </w:p>
        </w:tc>
      </w:tr>
      <w:tr w:rsidR="00FE6472" w:rsidRPr="00FE6472" w14:paraId="703FF073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D6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C6E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6472">
              <w:rPr>
                <w:rFonts w:ascii="Times New Roman" w:hAnsi="Times New Roman"/>
              </w:rPr>
              <w:t>Лампа</w:t>
            </w:r>
            <w:r w:rsidRPr="00FE6472">
              <w:rPr>
                <w:rFonts w:ascii="Times New Roman" w:hAnsi="Times New Roman"/>
                <w:lang w:val="en-US"/>
              </w:rPr>
              <w:t xml:space="preserve">  LED 12WJazzWay E 27 5000K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766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7AC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60</w:t>
            </w:r>
          </w:p>
        </w:tc>
      </w:tr>
      <w:tr w:rsidR="00FE6472" w:rsidRPr="00FE6472" w14:paraId="034369FD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DC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E1F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Лампа дневного света L 36 W/765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F20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2DC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</w:tr>
      <w:tr w:rsidR="00FE6472" w:rsidRPr="00FE6472" w14:paraId="216571FC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CF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6F6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Лампа накала Е27 36в 60w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AD3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046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4AF60571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6B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8FF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Мультитестор</w:t>
            </w:r>
            <w:proofErr w:type="spellEnd"/>
            <w:r w:rsidRPr="00FE6472">
              <w:rPr>
                <w:rFonts w:ascii="Times New Roman" w:hAnsi="Times New Roman"/>
              </w:rPr>
              <w:t xml:space="preserve"> цифровой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6F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8D9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E6472" w:rsidRPr="00FE6472" w14:paraId="13952BB9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83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545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Муфта соединительная на кабель RG-6U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9B4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789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5B211DEA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D3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ABF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Нагреватель FIRMAN F3000DH блок </w:t>
            </w:r>
            <w:proofErr w:type="spellStart"/>
            <w:r w:rsidRPr="00FE6472">
              <w:rPr>
                <w:rFonts w:ascii="Times New Roman" w:hAnsi="Times New Roman"/>
              </w:rPr>
              <w:t>поджига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B6B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7D7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</w:tr>
      <w:tr w:rsidR="00FE6472" w:rsidRPr="00FE6472" w14:paraId="0610D86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22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007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Насос циркуляционный WCP 25-60G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33C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D22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41645EB3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E0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64E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Нейлоновые стяжки черные КСС5*300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1BF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128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500</w:t>
            </w:r>
          </w:p>
        </w:tc>
      </w:tr>
      <w:tr w:rsidR="00FE6472" w:rsidRPr="00FE6472" w14:paraId="6D7D14CB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AB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0E6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Патрон  Е27-УХЛ 4 250 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ED1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A3D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</w:tr>
      <w:tr w:rsidR="00FE6472" w:rsidRPr="00FE6472" w14:paraId="613F5875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79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992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Плафон светодиодный РВН-РС-RA 12W 4000K IP65 WHTE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6B0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651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67236856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B5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11F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Пульт управления </w:t>
            </w:r>
            <w:proofErr w:type="spellStart"/>
            <w:r w:rsidRPr="00FE6472">
              <w:rPr>
                <w:rFonts w:ascii="Times New Roman" w:hAnsi="Times New Roman"/>
              </w:rPr>
              <w:t>электротеном</w:t>
            </w:r>
            <w:proofErr w:type="spellEnd"/>
            <w:r w:rsidRPr="00FE6472">
              <w:rPr>
                <w:rFonts w:ascii="Times New Roman" w:hAnsi="Times New Roman"/>
              </w:rPr>
              <w:t xml:space="preserve"> ПЭУ -10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D48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D1F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  <w:tr w:rsidR="00FE6472" w:rsidRPr="00FE6472" w14:paraId="1FCFF3B3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E4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1CD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Рессивер</w:t>
            </w:r>
            <w:proofErr w:type="spellEnd"/>
            <w:r w:rsidRPr="00FE6472">
              <w:rPr>
                <w:rFonts w:ascii="Times New Roman" w:hAnsi="Times New Roman"/>
              </w:rPr>
              <w:t xml:space="preserve"> Телекарта HD EVO 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86A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813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8</w:t>
            </w:r>
          </w:p>
        </w:tc>
      </w:tr>
      <w:tr w:rsidR="00FE6472" w:rsidRPr="00FE6472" w14:paraId="0369E7D3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FE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9B6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Розетка переносная  ССИ-235 63 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60A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D9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15</w:t>
            </w:r>
          </w:p>
        </w:tc>
      </w:tr>
      <w:tr w:rsidR="00FE6472" w:rsidRPr="00FE6472" w14:paraId="7CFFD3E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4E7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EEC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Светильник ЛПО 01-2х36-006 люкс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758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941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</w:t>
            </w:r>
          </w:p>
        </w:tc>
      </w:tr>
      <w:tr w:rsidR="00FE6472" w:rsidRPr="00FE6472" w14:paraId="2B8FB072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81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F3F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Станция водоснабжения ДЖИЛИС ДЖАМБО 70/50 Н-50 4752 для горячей воды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1D1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53A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664BD539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52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F4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BOSCH 3601 H82 105 220V-50/60Hz 10a 2200w *230mm n=6500,min-1 m14 стопор редуктора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E1F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596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619FBA20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6A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C00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Транспордер</w:t>
            </w:r>
            <w:proofErr w:type="spellEnd"/>
            <w:r w:rsidRPr="00FE6472">
              <w:rPr>
                <w:rFonts w:ascii="Times New Roman" w:hAnsi="Times New Roman"/>
              </w:rPr>
              <w:t xml:space="preserve"> Телекарта 4 порта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52D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E59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</w:tr>
      <w:tr w:rsidR="00FE6472" w:rsidRPr="00FE6472" w14:paraId="5A53066D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E4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40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362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Тройник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985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CB5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78CF4FA6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AC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30A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Тройник 250 В  25А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BEF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5E5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1F105ED3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2E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50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6472">
              <w:rPr>
                <w:rFonts w:ascii="Times New Roman" w:hAnsi="Times New Roman"/>
                <w:lang w:val="en-US"/>
              </w:rPr>
              <w:t xml:space="preserve">BOSCH 3601 H82 105 220V-50/60Hz 10a 2200w *230mm n=6500,min-1 m14  </w:t>
            </w:r>
            <w:r w:rsidRPr="00FE6472">
              <w:rPr>
                <w:rFonts w:ascii="Times New Roman" w:hAnsi="Times New Roman"/>
              </w:rPr>
              <w:t>щетки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8B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58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40</w:t>
            </w:r>
          </w:p>
        </w:tc>
      </w:tr>
      <w:tr w:rsidR="00FE6472" w:rsidRPr="00FE6472" w14:paraId="12AC8D75" w14:textId="77777777" w:rsidTr="00FE647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04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F20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Электромагнит ЭМ 25-70413-54ХЛ1 220В ПВ-100%УХЛ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6C9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3D8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25</w:t>
            </w:r>
          </w:p>
        </w:tc>
      </w:tr>
    </w:tbl>
    <w:p w14:paraId="663FB605" w14:textId="77777777" w:rsidR="002618A5" w:rsidRDefault="002618A5" w:rsidP="00636184">
      <w:pPr>
        <w:autoSpaceDE w:val="0"/>
        <w:autoSpaceDN w:val="0"/>
        <w:adjustRightInd w:val="0"/>
        <w:spacing w:after="0"/>
        <w:jc w:val="both"/>
        <w:rPr>
          <w:b/>
          <w:i/>
          <w:u w:val="single"/>
        </w:rPr>
      </w:pPr>
    </w:p>
    <w:p w14:paraId="3536D75A" w14:textId="2CB375EC" w:rsidR="002618A5" w:rsidRPr="002618A5" w:rsidRDefault="002618A5" w:rsidP="002618A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ТМЦ на уч. "</w:t>
      </w:r>
      <w:proofErr w:type="spellStart"/>
      <w:r>
        <w:rPr>
          <w:rFonts w:ascii="Times New Roman" w:hAnsi="Times New Roman"/>
          <w:sz w:val="24"/>
          <w:szCs w:val="24"/>
        </w:rPr>
        <w:t>Нямнягинджа</w:t>
      </w:r>
      <w:proofErr w:type="spellEnd"/>
      <w:r w:rsidRPr="002618A5">
        <w:rPr>
          <w:rFonts w:ascii="Times New Roman" w:hAnsi="Times New Roman"/>
          <w:sz w:val="24"/>
          <w:szCs w:val="24"/>
        </w:rPr>
        <w:t>" на сезон 202</w:t>
      </w:r>
      <w:r w:rsidR="008C1433">
        <w:rPr>
          <w:rFonts w:ascii="Times New Roman" w:hAnsi="Times New Roman"/>
          <w:sz w:val="24"/>
          <w:szCs w:val="24"/>
        </w:rPr>
        <w:t>2</w:t>
      </w:r>
      <w:r w:rsidRPr="002618A5">
        <w:rPr>
          <w:rFonts w:ascii="Times New Roman" w:hAnsi="Times New Roman"/>
          <w:sz w:val="24"/>
          <w:szCs w:val="24"/>
        </w:rPr>
        <w:t>г.</w:t>
      </w:r>
    </w:p>
    <w:p w14:paraId="13F06300" w14:textId="77777777" w:rsidR="002618A5" w:rsidRPr="002618A5" w:rsidRDefault="002618A5" w:rsidP="002618A5">
      <w:pPr>
        <w:pStyle w:val="a3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620"/>
        <w:gridCol w:w="6500"/>
        <w:gridCol w:w="950"/>
        <w:gridCol w:w="820"/>
      </w:tblGrid>
      <w:tr w:rsidR="00FE6472" w:rsidRPr="00FE6472" w14:paraId="762E6970" w14:textId="77777777" w:rsidTr="00FE6472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490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31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D8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E6472">
              <w:rPr>
                <w:rFonts w:ascii="Times New Roman" w:hAnsi="Times New Roman"/>
                <w:b/>
                <w:bCs/>
              </w:rPr>
              <w:t>Ед.изм</w:t>
            </w:r>
            <w:proofErr w:type="spellEnd"/>
            <w:r w:rsidRPr="00FE647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0A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472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FE6472" w:rsidRPr="00FE6472" w14:paraId="5FDF523E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C2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87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Изолента ПВХ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57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рул</w:t>
            </w:r>
            <w:proofErr w:type="spellEnd"/>
            <w:r w:rsidRPr="00FE6472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C4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50</w:t>
            </w:r>
          </w:p>
        </w:tc>
      </w:tr>
      <w:tr w:rsidR="00FE6472" w:rsidRPr="00FE6472" w14:paraId="1CC12AFF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E7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75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Генератор на ЯМ238 модель 4512.3771-10 (2кВт)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6C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B9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398EBC90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00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F7C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Изолента тряпочная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AF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рул</w:t>
            </w:r>
            <w:proofErr w:type="spellEnd"/>
            <w:r w:rsidRPr="00FE6472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AB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61839A98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A7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B3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Автоматический выключатель  однополюсный ВА25А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D1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A5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747006F5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08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54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Автоматический  выключатель однополюсный ВА40А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5A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29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0DF101C9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D42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17C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Автоматический выключатель  однополюсный ВА63А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54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97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549EE123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78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A8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 xml:space="preserve">Кнопка пуск-стоп 220Вт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22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BA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46960373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76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B7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Кабель КГХЛ 2 х 2.5мм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15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7A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500</w:t>
            </w:r>
          </w:p>
        </w:tc>
      </w:tr>
      <w:tr w:rsidR="00FE6472" w:rsidRPr="00FE6472" w14:paraId="2E38043C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53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7DF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Кабель КГХЛ 4 х 2.5мм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7C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69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25B51DBE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B6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E4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Кабель КГХЛ 4 х 4мм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92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D2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06AAE8C0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60F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49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Кабель ВВГ 2 х 2.5мм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83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3E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200</w:t>
            </w:r>
          </w:p>
        </w:tc>
      </w:tr>
      <w:tr w:rsidR="00FE6472" w:rsidRPr="00FE6472" w14:paraId="3BB4793E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ED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3E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Кабель сварочный 50мм.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8E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B3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200</w:t>
            </w:r>
          </w:p>
        </w:tc>
      </w:tr>
      <w:tr w:rsidR="00FE6472" w:rsidRPr="00FE6472" w14:paraId="572E8EDB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2B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1F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Наконечники медные ТМЛ: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F9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05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 </w:t>
            </w:r>
          </w:p>
        </w:tc>
      </w:tr>
      <w:tr w:rsidR="00FE6472" w:rsidRPr="00FE6472" w14:paraId="0D211BAF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94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13.1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E7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 xml:space="preserve">                     50х10х11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71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пачек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34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  <w:tr w:rsidR="00FE6472" w:rsidRPr="00FE6472" w14:paraId="22D79F23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79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13.2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C7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 xml:space="preserve">                     25х8х8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F3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пачек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F1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  <w:tr w:rsidR="00FE6472" w:rsidRPr="00FE6472" w14:paraId="549CE050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8A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13.3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D4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 xml:space="preserve">                     16х8х6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3A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пачек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D7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  <w:tr w:rsidR="00FE6472" w:rsidRPr="00FE6472" w14:paraId="720AE3BF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E1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CD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Автоматический выключатель 3-х фазный 250 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42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E3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6C9B97EC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E3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F1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Розетки двойные-16А230В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08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7B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687F779B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48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87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>Розетки одноместные -16А230В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9C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C7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307A0220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37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F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72">
              <w:rPr>
                <w:rFonts w:ascii="Times New Roman" w:hAnsi="Times New Roman"/>
                <w:color w:val="000000"/>
              </w:rPr>
              <w:t xml:space="preserve">Вилка </w:t>
            </w:r>
            <w:proofErr w:type="spellStart"/>
            <w:r w:rsidRPr="00FE6472">
              <w:rPr>
                <w:rFonts w:ascii="Times New Roman" w:hAnsi="Times New Roman"/>
                <w:color w:val="000000"/>
              </w:rPr>
              <w:t>угловаяс</w:t>
            </w:r>
            <w:proofErr w:type="spellEnd"/>
            <w:r w:rsidRPr="00FE6472">
              <w:rPr>
                <w:rFonts w:ascii="Times New Roman" w:hAnsi="Times New Roman"/>
                <w:color w:val="000000"/>
              </w:rPr>
              <w:t>/з 16А230В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D5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31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200</w:t>
            </w:r>
          </w:p>
        </w:tc>
      </w:tr>
      <w:tr w:rsidR="00FE6472" w:rsidRPr="00FE6472" w14:paraId="6CDDDDCD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BC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BE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Вилка переносная ССИ-035,63А.3Р+РЕ+N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31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B9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22C5D8F4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FDC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A252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Розетка переносная ССИ-235,63А.3Р+РЕ+N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44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B5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</w:tr>
      <w:tr w:rsidR="00FE6472" w:rsidRPr="00FE6472" w14:paraId="25CB3B3A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E6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FD0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Розетка </w:t>
            </w:r>
            <w:proofErr w:type="spellStart"/>
            <w:r w:rsidRPr="00FE6472">
              <w:rPr>
                <w:rFonts w:ascii="Times New Roman" w:hAnsi="Times New Roman"/>
              </w:rPr>
              <w:t>переросная</w:t>
            </w:r>
            <w:proofErr w:type="spellEnd"/>
            <w:r w:rsidRPr="00FE6472">
              <w:rPr>
                <w:rFonts w:ascii="Times New Roman" w:hAnsi="Times New Roman"/>
              </w:rPr>
              <w:t xml:space="preserve"> ССИ-145  125 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3C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9A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65CCAF89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9F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ECDC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Вилка переносная ССИ -045 125 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F1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56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5308D3B4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BE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CE2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ЭТА Выпрямитель сварочный ВД-309У3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B6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19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303979A0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18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2E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30кВт-1470об/мин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832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5D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</w:tr>
      <w:tr w:rsidR="00FE6472" w:rsidRPr="00FE6472" w14:paraId="7FB45334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98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80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Плафон закрытого типа </w:t>
            </w:r>
            <w:proofErr w:type="spellStart"/>
            <w:r w:rsidRPr="00FE6472">
              <w:rPr>
                <w:rFonts w:ascii="Times New Roman" w:hAnsi="Times New Roman"/>
              </w:rPr>
              <w:t>металический</w:t>
            </w:r>
            <w:proofErr w:type="spellEnd"/>
            <w:r w:rsidRPr="00FE6472">
              <w:rPr>
                <w:rFonts w:ascii="Times New Roman" w:hAnsi="Times New Roman"/>
              </w:rPr>
              <w:t xml:space="preserve"> НПП 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C5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6B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31C1A3C8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F8D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8D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Лампы сберегающие PLED-SP A60 25W 5000K E27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3B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235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</w:tr>
      <w:tr w:rsidR="00FE6472" w:rsidRPr="00FE6472" w14:paraId="61F51FA5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20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674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Прожектор LED PFL-C50W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CE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39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7D43CBF5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FF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5CE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Провод в/в силиконовый с наконечниками(крокодилы) 3м.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32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1A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</w:t>
            </w:r>
          </w:p>
        </w:tc>
      </w:tr>
      <w:tr w:rsidR="00FE6472" w:rsidRPr="00FE6472" w14:paraId="4FD9F47A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CB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B5D3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Эл.двигатель</w:t>
            </w:r>
            <w:proofErr w:type="spellEnd"/>
            <w:r w:rsidRPr="00FE6472">
              <w:rPr>
                <w:rFonts w:ascii="Times New Roman" w:hAnsi="Times New Roman"/>
              </w:rPr>
              <w:t xml:space="preserve"> АG-380 В    1450 об\мин 3 кВт на лапах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39B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щт</w:t>
            </w:r>
            <w:proofErr w:type="spellEnd"/>
            <w:r w:rsidRPr="00FE6472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80F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0DABA14C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BBAB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76AC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Вытяжка  ВЕНТС 100 МА 220-240В. 50Гц 18 Вт. 98м3\час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F87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5C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</w:t>
            </w:r>
          </w:p>
        </w:tc>
      </w:tr>
      <w:tr w:rsidR="00FE6472" w:rsidRPr="00FE6472" w14:paraId="1D09F5FD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E78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14B5E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Крокодилы на прикуриватель АКБ, 2.5 метра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0A5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0D3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8</w:t>
            </w:r>
          </w:p>
        </w:tc>
      </w:tr>
      <w:tr w:rsidR="00FE6472" w:rsidRPr="00FE6472" w14:paraId="06DEABB6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B6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12CF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Болт диаметр 5 мм. Длинна 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3F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38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5990830F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02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A3D4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Болт диаметр 6 мм. Длинна 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DB2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B0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4BBD22C8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F4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BEB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Болт диаметр 8 мм. Длинна 25 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31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5A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129AD80C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0B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CE91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Гайка диаметр 5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97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D7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30A53150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0D5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994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Гайка диаметр 6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D88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CF9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14C0A49D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045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8879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Гайка диаметр 8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8E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1F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27563FEA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DC60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115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Шайба диаметр 6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E80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1AB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100</w:t>
            </w:r>
          </w:p>
        </w:tc>
      </w:tr>
      <w:tr w:rsidR="00FE6472" w:rsidRPr="00FE6472" w14:paraId="2AF3B698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B1FA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7F9D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6472">
              <w:rPr>
                <w:rFonts w:ascii="Times New Roman" w:hAnsi="Times New Roman"/>
              </w:rPr>
              <w:t>Электовигатель</w:t>
            </w:r>
            <w:proofErr w:type="spellEnd"/>
            <w:r w:rsidRPr="00FE6472">
              <w:rPr>
                <w:rFonts w:ascii="Times New Roman" w:hAnsi="Times New Roman"/>
              </w:rPr>
              <w:t xml:space="preserve">  АС-30кВт, 1450 об/мин. 3 фазный (на лапах)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81ED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3D68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2</w:t>
            </w:r>
          </w:p>
        </w:tc>
      </w:tr>
      <w:tr w:rsidR="00FE6472" w:rsidRPr="00FE6472" w14:paraId="46706626" w14:textId="77777777" w:rsidTr="00FE64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9C7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E18DA" w14:textId="77777777" w:rsidR="00FE6472" w:rsidRPr="00FE6472" w:rsidRDefault="00FE6472" w:rsidP="0055257D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Соединение проводов -WAGO - 2273-203,    0,5-2,5 мм.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9B4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пачек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B54E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  <w:tr w:rsidR="00FE6472" w:rsidRPr="00FE6472" w14:paraId="5FEAAFFB" w14:textId="77777777" w:rsidTr="00FE647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076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17B4D9" w14:textId="77777777" w:rsidR="00FE6472" w:rsidRPr="00FE6472" w:rsidRDefault="00FE6472" w:rsidP="0055257D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Тепловая электрическая пушка  </w:t>
            </w:r>
            <w:proofErr w:type="spellStart"/>
            <w:r w:rsidRPr="00FE6472">
              <w:rPr>
                <w:rFonts w:ascii="Times New Roman" w:hAnsi="Times New Roman"/>
              </w:rPr>
              <w:t>Neolima</w:t>
            </w:r>
            <w:proofErr w:type="spellEnd"/>
            <w:r w:rsidRPr="00FE6472">
              <w:rPr>
                <w:rFonts w:ascii="Times New Roman" w:hAnsi="Times New Roman"/>
              </w:rPr>
              <w:t xml:space="preserve">  TПП-15   10\15кВт 1000м3\час, 150 м2, 380 Вольт  3 фазы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47A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A646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1</w:t>
            </w:r>
          </w:p>
        </w:tc>
      </w:tr>
      <w:tr w:rsidR="00FE6472" w:rsidRPr="00FE6472" w14:paraId="45FB0181" w14:textId="77777777" w:rsidTr="00FE64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73F" w14:textId="77777777" w:rsidR="00FE6472" w:rsidRPr="00FE6472" w:rsidRDefault="00FE6472" w:rsidP="00FE6472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41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4676B" w14:textId="77777777" w:rsidR="00FE6472" w:rsidRPr="00FE6472" w:rsidRDefault="00FE6472" w:rsidP="0055257D">
            <w:pPr>
              <w:spacing w:after="0" w:line="240" w:lineRule="auto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 xml:space="preserve">Тепловая электрическая пушка  </w:t>
            </w:r>
            <w:proofErr w:type="spellStart"/>
            <w:r w:rsidRPr="00FE6472">
              <w:rPr>
                <w:rFonts w:ascii="Times New Roman" w:hAnsi="Times New Roman"/>
              </w:rPr>
              <w:t>Ресанта</w:t>
            </w:r>
            <w:proofErr w:type="spellEnd"/>
            <w:r w:rsidRPr="00FE6472">
              <w:rPr>
                <w:rFonts w:ascii="Times New Roman" w:hAnsi="Times New Roman"/>
              </w:rPr>
              <w:t xml:space="preserve"> ТЭПК-2000  220Вт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2AF1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4CCC" w14:textId="77777777" w:rsidR="00FE6472" w:rsidRPr="00FE6472" w:rsidRDefault="00FE6472" w:rsidP="00FE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472">
              <w:rPr>
                <w:rFonts w:ascii="Times New Roman" w:hAnsi="Times New Roman"/>
              </w:rPr>
              <w:t>3</w:t>
            </w:r>
          </w:p>
        </w:tc>
      </w:tr>
    </w:tbl>
    <w:p w14:paraId="0C00EDBB" w14:textId="77777777" w:rsidR="002618A5" w:rsidRDefault="002618A5" w:rsidP="00EF6745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1AACC380" w14:textId="77777777" w:rsidR="00EF6745" w:rsidRPr="00A821E1" w:rsidRDefault="00EF6745" w:rsidP="00EF6745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A821E1">
        <w:rPr>
          <w:rFonts w:ascii="Times New Roman" w:hAnsi="Times New Roman"/>
          <w:b/>
          <w:i/>
          <w:u w:val="single"/>
        </w:rPr>
        <w:t>Примечание:</w:t>
      </w:r>
      <w:r w:rsidRPr="00A821E1">
        <w:rPr>
          <w:rFonts w:ascii="Times New Roman" w:hAnsi="Times New Roman"/>
          <w:i/>
        </w:rPr>
        <w:t xml:space="preserve"> </w:t>
      </w:r>
      <w:r w:rsidRPr="00A821E1">
        <w:rPr>
          <w:rFonts w:ascii="Times New Roman" w:hAnsi="Times New Roman"/>
          <w:i/>
          <w:color w:val="000000"/>
        </w:rPr>
        <w:t>По товарам, имеющим ссылки на конкретные товарные знаки</w:t>
      </w:r>
      <w:r w:rsidR="00553638" w:rsidRPr="00A821E1">
        <w:rPr>
          <w:rFonts w:ascii="Times New Roman" w:hAnsi="Times New Roman"/>
          <w:i/>
          <w:color w:val="000000"/>
        </w:rPr>
        <w:t xml:space="preserve"> и характеристики</w:t>
      </w:r>
      <w:r w:rsidRPr="00A821E1">
        <w:rPr>
          <w:rFonts w:ascii="Times New Roman" w:hAnsi="Times New Roman"/>
          <w:i/>
          <w:color w:val="000000"/>
        </w:rPr>
        <w:t>, допускается представление эквивалента (при условии, что представленный эквивалент, по существу, равноценен или превосходит по качеству продукцию, указанную в техническом задании).</w:t>
      </w:r>
    </w:p>
    <w:p w14:paraId="70D4D18D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товару</w:t>
      </w:r>
    </w:p>
    <w:p w14:paraId="2F77F613" w14:textId="770AE850" w:rsidR="000241E7" w:rsidRPr="000241E7" w:rsidRDefault="000241E7" w:rsidP="000241E7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Поставляемый на день поставки товар должны быть новым, не ранее 202</w:t>
      </w:r>
      <w:r w:rsidR="008C1433">
        <w:rPr>
          <w:rFonts w:ascii="Times New Roman" w:hAnsi="Times New Roman"/>
          <w:sz w:val="24"/>
          <w:szCs w:val="24"/>
        </w:rPr>
        <w:t>1</w:t>
      </w:r>
      <w:r w:rsidRPr="000241E7">
        <w:rPr>
          <w:rFonts w:ascii="Times New Roman" w:hAnsi="Times New Roman"/>
          <w:sz w:val="24"/>
          <w:szCs w:val="24"/>
        </w:rPr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14:paraId="28280774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которые предоставляются Заказчику вместе с Товаром.</w:t>
      </w:r>
    </w:p>
    <w:p w14:paraId="22B2AABC" w14:textId="63DA109A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Товар должен быть </w:t>
      </w:r>
      <w:r w:rsidR="00636184" w:rsidRPr="000241E7">
        <w:rPr>
          <w:rFonts w:ascii="Times New Roman" w:hAnsi="Times New Roman"/>
          <w:sz w:val="24"/>
          <w:szCs w:val="24"/>
        </w:rPr>
        <w:t>поставлен в</w:t>
      </w:r>
      <w:r w:rsidRPr="000241E7">
        <w:rPr>
          <w:rFonts w:ascii="Times New Roman" w:hAnsi="Times New Roman"/>
          <w:sz w:val="24"/>
          <w:szCs w:val="24"/>
        </w:rPr>
        <w:t xml:space="preserve"> количестве и ассортименте, в строгом соответствии с Техническим заданием. </w:t>
      </w:r>
    </w:p>
    <w:p w14:paraId="3B4CAD9D" w14:textId="77777777" w:rsidR="000241E7" w:rsidRPr="000241E7" w:rsidRDefault="000241E7" w:rsidP="000241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среды.</w:t>
      </w:r>
    </w:p>
    <w:p w14:paraId="07AD262C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14:paraId="189E1A10" w14:textId="77777777" w:rsidR="002618A5" w:rsidRPr="002618A5" w:rsidRDefault="002618A5" w:rsidP="002618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8A5">
        <w:rPr>
          <w:rFonts w:ascii="Times New Roman" w:hAnsi="Times New Roman"/>
          <w:color w:val="000000"/>
          <w:sz w:val="24"/>
          <w:szCs w:val="24"/>
        </w:rPr>
        <w:t>В соответствии с гарантийными обязательствами производителя.</w:t>
      </w:r>
    </w:p>
    <w:p w14:paraId="045A9482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выполнению поставки товара</w:t>
      </w:r>
    </w:p>
    <w:p w14:paraId="21FFF7A6" w14:textId="77777777" w:rsidR="002618A5" w:rsidRPr="002618A5" w:rsidRDefault="002618A5" w:rsidP="009C48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eastAsia="Calibri" w:hAnsi="Times New Roman"/>
          <w:sz w:val="24"/>
          <w:szCs w:val="24"/>
        </w:rPr>
        <w:t xml:space="preserve">Погрузка товара и доставка товара осуществляется силами Поставщика. Указанные затраты участник должен включить в цену своего предложения. </w:t>
      </w:r>
    </w:p>
    <w:p w14:paraId="73CC6C86" w14:textId="78CE4442" w:rsidR="00B65E8A" w:rsidRPr="002618A5" w:rsidRDefault="000241E7" w:rsidP="009C48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Товар поставляется </w:t>
      </w:r>
      <w:r w:rsidR="00B65E8A" w:rsidRPr="002618A5">
        <w:rPr>
          <w:rFonts w:ascii="Times New Roman" w:hAnsi="Times New Roman"/>
          <w:sz w:val="24"/>
          <w:szCs w:val="24"/>
        </w:rPr>
        <w:t xml:space="preserve">в деревянных ящиках с описью </w:t>
      </w:r>
      <w:proofErr w:type="spellStart"/>
      <w:r w:rsidR="00B65E8A" w:rsidRPr="002618A5">
        <w:rPr>
          <w:rFonts w:ascii="Times New Roman" w:hAnsi="Times New Roman"/>
          <w:sz w:val="24"/>
          <w:szCs w:val="24"/>
        </w:rPr>
        <w:t>вложимого</w:t>
      </w:r>
      <w:proofErr w:type="spellEnd"/>
      <w:r w:rsidR="00B65E8A" w:rsidRPr="002618A5">
        <w:rPr>
          <w:rFonts w:ascii="Times New Roman" w:hAnsi="Times New Roman"/>
          <w:sz w:val="24"/>
          <w:szCs w:val="24"/>
        </w:rPr>
        <w:t xml:space="preserve">/упаковочным листом и указанием веса брутто, также каждое место должно быть промаркировано несмываемым способом </w:t>
      </w:r>
      <w:r w:rsidR="008C1433">
        <w:rPr>
          <w:rFonts w:ascii="Times New Roman" w:hAnsi="Times New Roman"/>
          <w:sz w:val="24"/>
          <w:szCs w:val="24"/>
        </w:rPr>
        <w:t>с</w:t>
      </w:r>
      <w:r w:rsidR="00B65E8A" w:rsidRPr="002618A5">
        <w:rPr>
          <w:rFonts w:ascii="Times New Roman" w:hAnsi="Times New Roman"/>
          <w:sz w:val="24"/>
          <w:szCs w:val="24"/>
        </w:rPr>
        <w:t xml:space="preserve"> порядковом номер</w:t>
      </w:r>
      <w:r w:rsidR="008C1433">
        <w:rPr>
          <w:rFonts w:ascii="Times New Roman" w:hAnsi="Times New Roman"/>
          <w:sz w:val="24"/>
          <w:szCs w:val="24"/>
        </w:rPr>
        <w:t>ом</w:t>
      </w:r>
      <w:r w:rsidR="00B65E8A" w:rsidRPr="002618A5">
        <w:rPr>
          <w:rFonts w:ascii="Times New Roman" w:hAnsi="Times New Roman"/>
          <w:sz w:val="24"/>
          <w:szCs w:val="24"/>
        </w:rPr>
        <w:t xml:space="preserve"> места и пункте назначения (участке) Заказчика. </w:t>
      </w:r>
    </w:p>
    <w:p w14:paraId="046C4CFD" w14:textId="77777777" w:rsidR="00B65E8A" w:rsidRDefault="00B65E8A" w:rsidP="00B65E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E8A">
        <w:rPr>
          <w:rFonts w:ascii="Times New Roman" w:hAnsi="Times New Roman"/>
          <w:sz w:val="24"/>
          <w:szCs w:val="24"/>
        </w:rPr>
        <w:t>Пример нанесения маркировки</w:t>
      </w:r>
      <w:r w:rsidR="002618A5">
        <w:rPr>
          <w:rFonts w:ascii="Times New Roman" w:hAnsi="Times New Roman"/>
          <w:sz w:val="24"/>
          <w:szCs w:val="24"/>
        </w:rPr>
        <w:t xml:space="preserve"> для участка «</w:t>
      </w:r>
      <w:proofErr w:type="spellStart"/>
      <w:r w:rsidR="002618A5">
        <w:rPr>
          <w:rFonts w:ascii="Times New Roman" w:hAnsi="Times New Roman"/>
          <w:sz w:val="24"/>
          <w:szCs w:val="24"/>
        </w:rPr>
        <w:t>Тарынг-Юрях</w:t>
      </w:r>
      <w:proofErr w:type="spellEnd"/>
      <w:r w:rsidR="002618A5">
        <w:rPr>
          <w:rFonts w:ascii="Times New Roman" w:hAnsi="Times New Roman"/>
          <w:sz w:val="24"/>
          <w:szCs w:val="24"/>
        </w:rPr>
        <w:t>»</w:t>
      </w:r>
      <w:r w:rsidRPr="00B65E8A">
        <w:rPr>
          <w:rFonts w:ascii="Times New Roman" w:hAnsi="Times New Roman"/>
          <w:sz w:val="24"/>
          <w:szCs w:val="24"/>
        </w:rPr>
        <w:t>: "ООО "</w:t>
      </w:r>
      <w:proofErr w:type="spellStart"/>
      <w:r w:rsidRPr="00B65E8A">
        <w:rPr>
          <w:rFonts w:ascii="Times New Roman" w:hAnsi="Times New Roman"/>
          <w:sz w:val="24"/>
          <w:szCs w:val="24"/>
        </w:rPr>
        <w:t>Янзолото</w:t>
      </w:r>
      <w:proofErr w:type="spellEnd"/>
      <w:r w:rsidRPr="00B65E8A">
        <w:rPr>
          <w:rFonts w:ascii="Times New Roman" w:hAnsi="Times New Roman"/>
          <w:sz w:val="24"/>
          <w:szCs w:val="24"/>
        </w:rPr>
        <w:t xml:space="preserve">", участок </w:t>
      </w:r>
      <w:proofErr w:type="spellStart"/>
      <w:r w:rsidRPr="00B65E8A">
        <w:rPr>
          <w:rFonts w:ascii="Times New Roman" w:hAnsi="Times New Roman"/>
          <w:sz w:val="24"/>
          <w:szCs w:val="24"/>
        </w:rPr>
        <w:t>Тарынг-Юрях</w:t>
      </w:r>
      <w:proofErr w:type="spellEnd"/>
      <w:r w:rsidRPr="00B65E8A">
        <w:rPr>
          <w:rFonts w:ascii="Times New Roman" w:hAnsi="Times New Roman"/>
          <w:sz w:val="24"/>
          <w:szCs w:val="24"/>
        </w:rPr>
        <w:t>, ящик №1 из 15</w:t>
      </w:r>
      <w:r>
        <w:rPr>
          <w:rFonts w:ascii="Times New Roman" w:hAnsi="Times New Roman"/>
          <w:sz w:val="24"/>
          <w:szCs w:val="24"/>
        </w:rPr>
        <w:t>, вес брутто ____ кг.</w:t>
      </w:r>
      <w:r w:rsidRPr="00B65E8A">
        <w:rPr>
          <w:rFonts w:ascii="Times New Roman" w:hAnsi="Times New Roman"/>
          <w:sz w:val="24"/>
          <w:szCs w:val="24"/>
        </w:rPr>
        <w:t>"</w:t>
      </w:r>
    </w:p>
    <w:p w14:paraId="49D24693" w14:textId="77777777" w:rsidR="002618A5" w:rsidRPr="00B65E8A" w:rsidRDefault="002618A5" w:rsidP="002618A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E8A">
        <w:rPr>
          <w:rFonts w:ascii="Times New Roman" w:hAnsi="Times New Roman"/>
          <w:sz w:val="24"/>
          <w:szCs w:val="24"/>
        </w:rPr>
        <w:t>Пример нанесения маркировки</w:t>
      </w:r>
      <w:r>
        <w:rPr>
          <w:rFonts w:ascii="Times New Roman" w:hAnsi="Times New Roman"/>
          <w:sz w:val="24"/>
          <w:szCs w:val="24"/>
        </w:rPr>
        <w:t xml:space="preserve"> для участка «</w:t>
      </w:r>
      <w:proofErr w:type="spellStart"/>
      <w:r>
        <w:rPr>
          <w:rFonts w:ascii="Times New Roman" w:hAnsi="Times New Roman"/>
          <w:sz w:val="24"/>
          <w:szCs w:val="24"/>
        </w:rPr>
        <w:t>Нямнягинджа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65E8A">
        <w:rPr>
          <w:rFonts w:ascii="Times New Roman" w:hAnsi="Times New Roman"/>
          <w:sz w:val="24"/>
          <w:szCs w:val="24"/>
        </w:rPr>
        <w:t>: "ООО "</w:t>
      </w:r>
      <w:proofErr w:type="spellStart"/>
      <w:r w:rsidRPr="00B65E8A">
        <w:rPr>
          <w:rFonts w:ascii="Times New Roman" w:hAnsi="Times New Roman"/>
          <w:sz w:val="24"/>
          <w:szCs w:val="24"/>
        </w:rPr>
        <w:t>Янзолото</w:t>
      </w:r>
      <w:proofErr w:type="spellEnd"/>
      <w:r w:rsidRPr="00B65E8A">
        <w:rPr>
          <w:rFonts w:ascii="Times New Roman" w:hAnsi="Times New Roman"/>
          <w:sz w:val="24"/>
          <w:szCs w:val="24"/>
        </w:rPr>
        <w:t xml:space="preserve">", участок </w:t>
      </w:r>
      <w:proofErr w:type="spellStart"/>
      <w:r>
        <w:rPr>
          <w:rFonts w:ascii="Times New Roman" w:hAnsi="Times New Roman"/>
          <w:sz w:val="24"/>
          <w:szCs w:val="24"/>
        </w:rPr>
        <w:t>Нямнягинджа</w:t>
      </w:r>
      <w:proofErr w:type="spellEnd"/>
      <w:r w:rsidRPr="00B65E8A">
        <w:rPr>
          <w:rFonts w:ascii="Times New Roman" w:hAnsi="Times New Roman"/>
          <w:sz w:val="24"/>
          <w:szCs w:val="24"/>
        </w:rPr>
        <w:t>, ящик №1 из 15</w:t>
      </w:r>
      <w:r>
        <w:rPr>
          <w:rFonts w:ascii="Times New Roman" w:hAnsi="Times New Roman"/>
          <w:sz w:val="24"/>
          <w:szCs w:val="24"/>
        </w:rPr>
        <w:t>, вес брутто ____ кг.</w:t>
      </w:r>
      <w:r w:rsidRPr="00B65E8A">
        <w:rPr>
          <w:rFonts w:ascii="Times New Roman" w:hAnsi="Times New Roman"/>
          <w:sz w:val="24"/>
          <w:szCs w:val="24"/>
        </w:rPr>
        <w:t>"</w:t>
      </w:r>
    </w:p>
    <w:p w14:paraId="22EA45E1" w14:textId="77777777" w:rsidR="002618A5" w:rsidRPr="00B65E8A" w:rsidRDefault="002618A5" w:rsidP="00B65E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877F5D" w14:textId="77777777" w:rsidR="000241E7" w:rsidRPr="000241E7" w:rsidRDefault="000241E7" w:rsidP="00024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 xml:space="preserve">Порядок поставки закупаемого товара: </w:t>
      </w:r>
    </w:p>
    <w:p w14:paraId="392DD639" w14:textId="77777777" w:rsidR="000241E7" w:rsidRPr="000241E7" w:rsidRDefault="000241E7" w:rsidP="000241E7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Поставка товара должна быть осуществлена одной партией. Частичная поставка, поставка несколькими партиями не допускается.</w:t>
      </w:r>
    </w:p>
    <w:p w14:paraId="2E800E77" w14:textId="77777777" w:rsidR="002618A5" w:rsidRPr="002618A5" w:rsidRDefault="002618A5" w:rsidP="008C1433">
      <w:pPr>
        <w:pStyle w:val="a3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Место поставки товара – склад Покупателя по адресу - </w:t>
      </w:r>
      <w:proofErr w:type="spellStart"/>
      <w:r w:rsidRPr="002618A5">
        <w:rPr>
          <w:rFonts w:ascii="Times New Roman" w:hAnsi="Times New Roman"/>
          <w:sz w:val="24"/>
          <w:szCs w:val="24"/>
        </w:rPr>
        <w:t>г.Якутск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, Хатын </w:t>
      </w:r>
      <w:proofErr w:type="spellStart"/>
      <w:r w:rsidRPr="002618A5">
        <w:rPr>
          <w:rFonts w:ascii="Times New Roman" w:hAnsi="Times New Roman"/>
          <w:sz w:val="24"/>
          <w:szCs w:val="24"/>
        </w:rPr>
        <w:t>Юряхское</w:t>
      </w:r>
      <w:proofErr w:type="spellEnd"/>
      <w:r w:rsidRPr="002618A5">
        <w:rPr>
          <w:rFonts w:ascii="Times New Roman" w:hAnsi="Times New Roman"/>
          <w:sz w:val="24"/>
          <w:szCs w:val="24"/>
        </w:rPr>
        <w:t xml:space="preserve"> шоссе 8 км. дом 39 </w:t>
      </w:r>
    </w:p>
    <w:p w14:paraId="01B7C932" w14:textId="77777777" w:rsidR="000241E7" w:rsidRPr="002618A5" w:rsidRDefault="000241E7" w:rsidP="006C21E8">
      <w:pPr>
        <w:pStyle w:val="a3"/>
        <w:numPr>
          <w:ilvl w:val="0"/>
          <w:numId w:val="9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Срок поставки – не позднее </w:t>
      </w:r>
      <w:r w:rsidR="00B65E8A" w:rsidRPr="002618A5">
        <w:rPr>
          <w:rFonts w:ascii="Times New Roman" w:hAnsi="Times New Roman"/>
          <w:sz w:val="24"/>
          <w:szCs w:val="24"/>
        </w:rPr>
        <w:t>4</w:t>
      </w:r>
      <w:r w:rsidRPr="002618A5">
        <w:rPr>
          <w:rFonts w:ascii="Times New Roman" w:hAnsi="Times New Roman"/>
          <w:sz w:val="24"/>
          <w:szCs w:val="24"/>
        </w:rPr>
        <w:t>0 календарных дней с момента заключения договора.</w:t>
      </w:r>
    </w:p>
    <w:p w14:paraId="02AE2E1A" w14:textId="77777777" w:rsidR="000241E7" w:rsidRPr="000241E7" w:rsidRDefault="000241E7" w:rsidP="0002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41E7">
        <w:rPr>
          <w:rFonts w:ascii="Times New Roman" w:hAnsi="Times New Roman"/>
          <w:b/>
          <w:color w:val="222222"/>
          <w:sz w:val="24"/>
          <w:szCs w:val="24"/>
        </w:rPr>
        <w:lastRenderedPageBreak/>
        <w:t>Порядок расчетов</w:t>
      </w:r>
    </w:p>
    <w:p w14:paraId="6F2B51FE" w14:textId="77777777" w:rsidR="000241E7" w:rsidRPr="000241E7" w:rsidRDefault="002618A5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0241E7" w:rsidRPr="000241E7">
        <w:rPr>
          <w:rFonts w:ascii="Times New Roman" w:hAnsi="Times New Roman"/>
          <w:sz w:val="24"/>
          <w:szCs w:val="24"/>
        </w:rPr>
        <w:t xml:space="preserve">% от суммы договора не позднее 5-ти банковских дней с момента </w:t>
      </w:r>
      <w:r>
        <w:rPr>
          <w:rFonts w:ascii="Times New Roman" w:hAnsi="Times New Roman"/>
          <w:sz w:val="24"/>
          <w:szCs w:val="24"/>
        </w:rPr>
        <w:t>получения уведомления Поставщика о готовности товара к отгрузке.</w:t>
      </w:r>
    </w:p>
    <w:p w14:paraId="6BF5771A" w14:textId="4A7B040C" w:rsidR="000241E7" w:rsidRPr="000241E7" w:rsidRDefault="002618A5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0241E7" w:rsidRPr="000241E7">
        <w:rPr>
          <w:rFonts w:ascii="Times New Roman" w:hAnsi="Times New Roman"/>
          <w:sz w:val="24"/>
          <w:szCs w:val="24"/>
        </w:rPr>
        <w:t xml:space="preserve">% от суммы договора </w:t>
      </w:r>
      <w:r w:rsidR="00636184">
        <w:rPr>
          <w:rFonts w:ascii="Times New Roman" w:hAnsi="Times New Roman"/>
          <w:sz w:val="24"/>
          <w:szCs w:val="24"/>
        </w:rPr>
        <w:t>01 августа 2022 года</w:t>
      </w:r>
      <w:r w:rsidR="000241E7" w:rsidRPr="000241E7">
        <w:rPr>
          <w:rFonts w:ascii="Times New Roman" w:hAnsi="Times New Roman"/>
          <w:sz w:val="24"/>
          <w:szCs w:val="24"/>
        </w:rPr>
        <w:t xml:space="preserve"> на основании предоставленных счетов, счетов-фактур и актов приема-передачи, подписанных Заказчиком и Поставщиком.</w:t>
      </w:r>
    </w:p>
    <w:p w14:paraId="42E70021" w14:textId="1ABEBE3C" w:rsidR="000241E7" w:rsidRPr="000241E7" w:rsidRDefault="000241E7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Начальная (максимальная) цена товара: </w:t>
      </w:r>
      <w:r w:rsidR="00A208DA">
        <w:rPr>
          <w:rFonts w:ascii="Times New Roman" w:hAnsi="Times New Roman"/>
          <w:sz w:val="24"/>
          <w:szCs w:val="24"/>
        </w:rPr>
        <w:t>3 031</w:t>
      </w:r>
      <w:r w:rsidR="008C1433">
        <w:rPr>
          <w:rFonts w:ascii="Times New Roman" w:hAnsi="Times New Roman"/>
          <w:sz w:val="24"/>
          <w:szCs w:val="24"/>
        </w:rPr>
        <w:t xml:space="preserve"> 000</w:t>
      </w:r>
      <w:r w:rsidRPr="000241E7">
        <w:rPr>
          <w:rFonts w:ascii="Times New Roman" w:hAnsi="Times New Roman"/>
          <w:sz w:val="24"/>
          <w:szCs w:val="24"/>
        </w:rPr>
        <w:t xml:space="preserve"> (</w:t>
      </w:r>
      <w:r w:rsidR="00A208DA">
        <w:rPr>
          <w:rFonts w:ascii="Times New Roman" w:hAnsi="Times New Roman"/>
          <w:sz w:val="24"/>
          <w:szCs w:val="24"/>
        </w:rPr>
        <w:t>три миллиона тридцать одна</w:t>
      </w:r>
      <w:r w:rsidR="006A3B57">
        <w:rPr>
          <w:rFonts w:ascii="Times New Roman" w:hAnsi="Times New Roman"/>
          <w:sz w:val="24"/>
          <w:szCs w:val="24"/>
        </w:rPr>
        <w:t xml:space="preserve"> </w:t>
      </w:r>
      <w:r w:rsidRPr="000241E7">
        <w:rPr>
          <w:rFonts w:ascii="Times New Roman" w:hAnsi="Times New Roman"/>
          <w:sz w:val="24"/>
          <w:szCs w:val="24"/>
        </w:rPr>
        <w:t>тысяч</w:t>
      </w:r>
      <w:r w:rsidR="008C1433">
        <w:rPr>
          <w:rFonts w:ascii="Times New Roman" w:hAnsi="Times New Roman"/>
          <w:sz w:val="24"/>
          <w:szCs w:val="24"/>
        </w:rPr>
        <w:t>а</w:t>
      </w:r>
      <w:r w:rsidR="00B65E8A">
        <w:rPr>
          <w:rFonts w:ascii="Times New Roman" w:hAnsi="Times New Roman"/>
          <w:sz w:val="24"/>
          <w:szCs w:val="24"/>
        </w:rPr>
        <w:t>)</w:t>
      </w:r>
      <w:r w:rsidRPr="000241E7">
        <w:rPr>
          <w:rFonts w:ascii="Times New Roman" w:hAnsi="Times New Roman"/>
          <w:sz w:val="24"/>
          <w:szCs w:val="24"/>
        </w:rPr>
        <w:t xml:space="preserve"> рублей 00 копеек. Ценовое предложение Участника размещения не должно превышать начальную (максимальную) цену.</w:t>
      </w:r>
    </w:p>
    <w:p w14:paraId="32FCCA2E" w14:textId="77777777" w:rsidR="000241E7" w:rsidRPr="000241E7" w:rsidRDefault="000241E7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оказанию указанных услуг, страхование, уплату налогов, таможенных пошлин, НДС и других обязательных платежей.</w:t>
      </w:r>
    </w:p>
    <w:p w14:paraId="26E51889" w14:textId="77777777" w:rsidR="000241E7" w:rsidRPr="000241E7" w:rsidRDefault="000241E7" w:rsidP="000241E7">
      <w:pPr>
        <w:pStyle w:val="a3"/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Оплата производится безналичным расчетом. </w:t>
      </w:r>
    </w:p>
    <w:sectPr w:rsidR="000241E7" w:rsidRPr="000241E7" w:rsidSect="0026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37C"/>
    <w:multiLevelType w:val="hybridMultilevel"/>
    <w:tmpl w:val="D48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501"/>
    <w:multiLevelType w:val="hybridMultilevel"/>
    <w:tmpl w:val="795E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7C1"/>
    <w:multiLevelType w:val="hybridMultilevel"/>
    <w:tmpl w:val="753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E05"/>
    <w:multiLevelType w:val="hybridMultilevel"/>
    <w:tmpl w:val="4744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740"/>
    <w:multiLevelType w:val="hybridMultilevel"/>
    <w:tmpl w:val="B1B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5B87"/>
    <w:multiLevelType w:val="hybridMultilevel"/>
    <w:tmpl w:val="87B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76D64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8B16696"/>
    <w:multiLevelType w:val="hybridMultilevel"/>
    <w:tmpl w:val="6EDA2B72"/>
    <w:lvl w:ilvl="0" w:tplc="6168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D6937"/>
    <w:multiLevelType w:val="hybridMultilevel"/>
    <w:tmpl w:val="B73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55A07"/>
    <w:multiLevelType w:val="hybridMultilevel"/>
    <w:tmpl w:val="58B82702"/>
    <w:lvl w:ilvl="0" w:tplc="993878A8">
      <w:start w:val="1"/>
      <w:numFmt w:val="decimal"/>
      <w:lvlText w:val="%1."/>
      <w:lvlJc w:val="left"/>
      <w:pPr>
        <w:ind w:left="9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B"/>
    <w:rsid w:val="00000134"/>
    <w:rsid w:val="000241E7"/>
    <w:rsid w:val="00053694"/>
    <w:rsid w:val="00064D3B"/>
    <w:rsid w:val="000727BB"/>
    <w:rsid w:val="00082306"/>
    <w:rsid w:val="00094A59"/>
    <w:rsid w:val="00095DB7"/>
    <w:rsid w:val="000B0CBC"/>
    <w:rsid w:val="000B285A"/>
    <w:rsid w:val="000B4710"/>
    <w:rsid w:val="000C57F4"/>
    <w:rsid w:val="000D085B"/>
    <w:rsid w:val="000D3892"/>
    <w:rsid w:val="000D65DC"/>
    <w:rsid w:val="000E7E94"/>
    <w:rsid w:val="000F1D47"/>
    <w:rsid w:val="001051DD"/>
    <w:rsid w:val="00112ADA"/>
    <w:rsid w:val="0011309F"/>
    <w:rsid w:val="00115728"/>
    <w:rsid w:val="00140BD9"/>
    <w:rsid w:val="00141F39"/>
    <w:rsid w:val="00155A3E"/>
    <w:rsid w:val="001628F9"/>
    <w:rsid w:val="001634E7"/>
    <w:rsid w:val="00177935"/>
    <w:rsid w:val="001965FA"/>
    <w:rsid w:val="001B356F"/>
    <w:rsid w:val="001C37F1"/>
    <w:rsid w:val="001D42A5"/>
    <w:rsid w:val="001D60E6"/>
    <w:rsid w:val="001D615A"/>
    <w:rsid w:val="001E1047"/>
    <w:rsid w:val="001F2F08"/>
    <w:rsid w:val="002618A5"/>
    <w:rsid w:val="00277176"/>
    <w:rsid w:val="00283386"/>
    <w:rsid w:val="002A1B50"/>
    <w:rsid w:val="002C7588"/>
    <w:rsid w:val="002D6D84"/>
    <w:rsid w:val="002E6AA8"/>
    <w:rsid w:val="002F4D28"/>
    <w:rsid w:val="00302A80"/>
    <w:rsid w:val="00305703"/>
    <w:rsid w:val="0033020A"/>
    <w:rsid w:val="00391647"/>
    <w:rsid w:val="003A23C8"/>
    <w:rsid w:val="003A2481"/>
    <w:rsid w:val="003A3DBF"/>
    <w:rsid w:val="003A5B61"/>
    <w:rsid w:val="003B225E"/>
    <w:rsid w:val="003D0912"/>
    <w:rsid w:val="003F332D"/>
    <w:rsid w:val="003F43E8"/>
    <w:rsid w:val="0040173C"/>
    <w:rsid w:val="004020A5"/>
    <w:rsid w:val="0042003D"/>
    <w:rsid w:val="00431610"/>
    <w:rsid w:val="0046733F"/>
    <w:rsid w:val="00467416"/>
    <w:rsid w:val="00472D4F"/>
    <w:rsid w:val="004A1426"/>
    <w:rsid w:val="004B4428"/>
    <w:rsid w:val="004C07D7"/>
    <w:rsid w:val="004C712F"/>
    <w:rsid w:val="004E693B"/>
    <w:rsid w:val="004F6F3A"/>
    <w:rsid w:val="0052370F"/>
    <w:rsid w:val="00524D78"/>
    <w:rsid w:val="0052663C"/>
    <w:rsid w:val="0053409B"/>
    <w:rsid w:val="00534EED"/>
    <w:rsid w:val="0055257D"/>
    <w:rsid w:val="00553638"/>
    <w:rsid w:val="0056250E"/>
    <w:rsid w:val="00562CC9"/>
    <w:rsid w:val="00567E70"/>
    <w:rsid w:val="005707CD"/>
    <w:rsid w:val="00574676"/>
    <w:rsid w:val="00574DB3"/>
    <w:rsid w:val="00580436"/>
    <w:rsid w:val="005A743B"/>
    <w:rsid w:val="005C02E6"/>
    <w:rsid w:val="005C31A7"/>
    <w:rsid w:val="005D6C92"/>
    <w:rsid w:val="005E4914"/>
    <w:rsid w:val="00636184"/>
    <w:rsid w:val="006448E5"/>
    <w:rsid w:val="00681459"/>
    <w:rsid w:val="006A3B57"/>
    <w:rsid w:val="006C67EE"/>
    <w:rsid w:val="006D16FB"/>
    <w:rsid w:val="006D6154"/>
    <w:rsid w:val="006D7AD3"/>
    <w:rsid w:val="00700BD0"/>
    <w:rsid w:val="0070331B"/>
    <w:rsid w:val="007360FE"/>
    <w:rsid w:val="007464E0"/>
    <w:rsid w:val="00750D02"/>
    <w:rsid w:val="00753374"/>
    <w:rsid w:val="0077691D"/>
    <w:rsid w:val="007809F2"/>
    <w:rsid w:val="007A4658"/>
    <w:rsid w:val="007B79ED"/>
    <w:rsid w:val="00810805"/>
    <w:rsid w:val="0082411A"/>
    <w:rsid w:val="0082518D"/>
    <w:rsid w:val="008279E2"/>
    <w:rsid w:val="00837CF6"/>
    <w:rsid w:val="008525D5"/>
    <w:rsid w:val="008527E0"/>
    <w:rsid w:val="00884E4D"/>
    <w:rsid w:val="008A1488"/>
    <w:rsid w:val="008B6306"/>
    <w:rsid w:val="008C00CA"/>
    <w:rsid w:val="008C1433"/>
    <w:rsid w:val="008D1BBD"/>
    <w:rsid w:val="008F1408"/>
    <w:rsid w:val="008F5E9F"/>
    <w:rsid w:val="00915AE7"/>
    <w:rsid w:val="00925F88"/>
    <w:rsid w:val="00942DA0"/>
    <w:rsid w:val="00982CD8"/>
    <w:rsid w:val="009C4D2E"/>
    <w:rsid w:val="009D09DB"/>
    <w:rsid w:val="009E1345"/>
    <w:rsid w:val="009E2C9C"/>
    <w:rsid w:val="00A17BAE"/>
    <w:rsid w:val="00A208DA"/>
    <w:rsid w:val="00A22BBE"/>
    <w:rsid w:val="00A277C8"/>
    <w:rsid w:val="00A309DC"/>
    <w:rsid w:val="00A40F11"/>
    <w:rsid w:val="00A579FD"/>
    <w:rsid w:val="00A60C3F"/>
    <w:rsid w:val="00A60F44"/>
    <w:rsid w:val="00A66302"/>
    <w:rsid w:val="00A821E1"/>
    <w:rsid w:val="00A9431F"/>
    <w:rsid w:val="00AC4A9E"/>
    <w:rsid w:val="00AD6D39"/>
    <w:rsid w:val="00B01196"/>
    <w:rsid w:val="00B23292"/>
    <w:rsid w:val="00B233A5"/>
    <w:rsid w:val="00B37189"/>
    <w:rsid w:val="00B65E8A"/>
    <w:rsid w:val="00B92CDD"/>
    <w:rsid w:val="00BA1BBE"/>
    <w:rsid w:val="00BA386F"/>
    <w:rsid w:val="00BC75B7"/>
    <w:rsid w:val="00BD34CB"/>
    <w:rsid w:val="00BD5874"/>
    <w:rsid w:val="00BE5304"/>
    <w:rsid w:val="00C04CCE"/>
    <w:rsid w:val="00C52DD5"/>
    <w:rsid w:val="00C6126E"/>
    <w:rsid w:val="00C81BA2"/>
    <w:rsid w:val="00C930F4"/>
    <w:rsid w:val="00CB128B"/>
    <w:rsid w:val="00CB1F0D"/>
    <w:rsid w:val="00CC06FC"/>
    <w:rsid w:val="00CF762A"/>
    <w:rsid w:val="00D078DC"/>
    <w:rsid w:val="00D345ED"/>
    <w:rsid w:val="00D5500E"/>
    <w:rsid w:val="00D61774"/>
    <w:rsid w:val="00D91D71"/>
    <w:rsid w:val="00D973E2"/>
    <w:rsid w:val="00DC145C"/>
    <w:rsid w:val="00DC4F32"/>
    <w:rsid w:val="00DD067B"/>
    <w:rsid w:val="00DD68D4"/>
    <w:rsid w:val="00DE5CC0"/>
    <w:rsid w:val="00DE753B"/>
    <w:rsid w:val="00DF4CF0"/>
    <w:rsid w:val="00E04F66"/>
    <w:rsid w:val="00E17DB3"/>
    <w:rsid w:val="00E24DD7"/>
    <w:rsid w:val="00E379CB"/>
    <w:rsid w:val="00E37AE6"/>
    <w:rsid w:val="00E46BF6"/>
    <w:rsid w:val="00E60D33"/>
    <w:rsid w:val="00E66603"/>
    <w:rsid w:val="00E671E0"/>
    <w:rsid w:val="00E872B6"/>
    <w:rsid w:val="00E971FF"/>
    <w:rsid w:val="00EA536D"/>
    <w:rsid w:val="00EB1504"/>
    <w:rsid w:val="00EF1E56"/>
    <w:rsid w:val="00EF6745"/>
    <w:rsid w:val="00F05F88"/>
    <w:rsid w:val="00F1766F"/>
    <w:rsid w:val="00F60BD7"/>
    <w:rsid w:val="00F613AD"/>
    <w:rsid w:val="00F64D12"/>
    <w:rsid w:val="00F95D99"/>
    <w:rsid w:val="00FB2C75"/>
    <w:rsid w:val="00FB67F0"/>
    <w:rsid w:val="00FC0500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F247"/>
  <w15:docId w15:val="{21898DAA-0A79-483B-8C67-8F4942A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6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45C"/>
    <w:pPr>
      <w:ind w:left="708"/>
    </w:pPr>
  </w:style>
  <w:style w:type="table" w:styleId="a4">
    <w:name w:val="Table Grid"/>
    <w:basedOn w:val="a1"/>
    <w:rsid w:val="00A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iea">
    <w:name w:val="Iacaaiea"/>
    <w:basedOn w:val="a"/>
    <w:rsid w:val="004C712F"/>
    <w:pPr>
      <w:tabs>
        <w:tab w:val="left" w:pos="426"/>
      </w:tabs>
      <w:spacing w:before="120" w:after="0" w:line="360" w:lineRule="atLeast"/>
      <w:jc w:val="center"/>
    </w:pPr>
    <w:rPr>
      <w:rFonts w:ascii="Times New Roman" w:eastAsia="Calibri" w:hAnsi="Times New Roman"/>
      <w:b/>
      <w:bCs/>
    </w:rPr>
  </w:style>
  <w:style w:type="paragraph" w:customStyle="1" w:styleId="ConsPlusNormal">
    <w:name w:val="ConsPlusNormal"/>
    <w:rsid w:val="004C71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6"/>
    <w:rsid w:val="004017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0173C"/>
    <w:pPr>
      <w:widowControl w:val="0"/>
      <w:shd w:val="clear" w:color="auto" w:fill="FFFFFF"/>
      <w:spacing w:before="180" w:after="360" w:line="240" w:lineRule="atLeast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uiPriority w:val="99"/>
    <w:semiHidden/>
    <w:rsid w:val="0040173C"/>
    <w:rPr>
      <w:rFonts w:cs="Times New Roman"/>
      <w:sz w:val="22"/>
      <w:szCs w:val="22"/>
    </w:rPr>
  </w:style>
  <w:style w:type="paragraph" w:customStyle="1" w:styleId="31">
    <w:name w:val="аголовок 31"/>
    <w:basedOn w:val="a"/>
    <w:next w:val="a"/>
    <w:rsid w:val="00277176"/>
    <w:pPr>
      <w:keepNext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77176"/>
    <w:rPr>
      <w:rFonts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D1BBD"/>
    <w:rPr>
      <w:rFonts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6D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6D16FB"/>
    <w:rPr>
      <w:b/>
      <w:bCs/>
    </w:rPr>
  </w:style>
  <w:style w:type="character" w:customStyle="1" w:styleId="apple-converted-space">
    <w:name w:val="apple-converted-space"/>
    <w:rsid w:val="006D16FB"/>
  </w:style>
  <w:style w:type="paragraph" w:styleId="ab">
    <w:name w:val="Balloon Text"/>
    <w:basedOn w:val="a"/>
    <w:link w:val="ac"/>
    <w:uiPriority w:val="99"/>
    <w:semiHidden/>
    <w:unhideWhenUsed/>
    <w:rsid w:val="00D5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5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17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B58E-5B00-4D6A-92EB-FB732EA2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1095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fominsd</dc:creator>
  <cp:keywords/>
  <cp:lastModifiedBy>Айсен Романов</cp:lastModifiedBy>
  <cp:revision>14</cp:revision>
  <cp:lastPrinted>2020-12-17T02:54:00Z</cp:lastPrinted>
  <dcterms:created xsi:type="dcterms:W3CDTF">2020-12-17T10:11:00Z</dcterms:created>
  <dcterms:modified xsi:type="dcterms:W3CDTF">2021-11-03T07:40:00Z</dcterms:modified>
</cp:coreProperties>
</file>